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D3" w:rsidRDefault="00182995" w:rsidP="00AE2D32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EB0643" w:rsidRDefault="00C51D35" w:rsidP="00AE2D32">
      <w:pPr>
        <w:suppressAutoHyphens/>
        <w:jc w:val="center"/>
        <w:rPr>
          <w:b/>
        </w:rPr>
      </w:pPr>
      <w:r w:rsidRPr="00F30167">
        <w:rPr>
          <w:b/>
          <w:szCs w:val="28"/>
        </w:rPr>
        <w:t xml:space="preserve">к проекту </w:t>
      </w:r>
      <w:r w:rsidR="00585C97" w:rsidRPr="00585C97">
        <w:rPr>
          <w:b/>
        </w:rPr>
        <w:t xml:space="preserve">закона Новосибирской области </w:t>
      </w:r>
      <w:r w:rsidR="006C2929">
        <w:rPr>
          <w:szCs w:val="28"/>
        </w:rPr>
        <w:t>«</w:t>
      </w:r>
      <w:r w:rsidR="00585C97" w:rsidRPr="00585C97">
        <w:rPr>
          <w:b/>
        </w:rPr>
        <w:t xml:space="preserve">О внесении изменений </w:t>
      </w:r>
    </w:p>
    <w:p w:rsidR="00C51D35" w:rsidRPr="00585C97" w:rsidRDefault="00585C97" w:rsidP="00AE2D32">
      <w:pPr>
        <w:suppressAutoHyphens/>
        <w:jc w:val="center"/>
        <w:rPr>
          <w:b/>
          <w:szCs w:val="28"/>
        </w:rPr>
      </w:pPr>
      <w:r w:rsidRPr="00585C97">
        <w:rPr>
          <w:b/>
        </w:rPr>
        <w:t xml:space="preserve">в Закон Новосибирской области </w:t>
      </w:r>
      <w:r w:rsidR="006C2929">
        <w:rPr>
          <w:szCs w:val="28"/>
        </w:rPr>
        <w:t>«</w:t>
      </w:r>
      <w:r w:rsidRPr="00585C97">
        <w:rPr>
          <w:b/>
        </w:rPr>
        <w:t>О статусе и границах муниципальных образований Новосибирской области</w:t>
      </w:r>
      <w:r w:rsidR="00485096" w:rsidRPr="00585C97">
        <w:rPr>
          <w:b/>
        </w:rPr>
        <w:t>»</w:t>
      </w:r>
    </w:p>
    <w:p w:rsidR="00674130" w:rsidRPr="00C10B44" w:rsidRDefault="00674130" w:rsidP="00EB0643">
      <w:pPr>
        <w:suppressAutoHyphens/>
        <w:ind w:firstLine="709"/>
        <w:jc w:val="both"/>
        <w:rPr>
          <w:b/>
          <w:spacing w:val="-3"/>
          <w:szCs w:val="28"/>
        </w:rPr>
      </w:pPr>
    </w:p>
    <w:p w:rsidR="00211131" w:rsidRDefault="006C2929" w:rsidP="00EB0643">
      <w:pPr>
        <w:suppressAutoHyphens/>
        <w:ind w:firstLine="709"/>
        <w:jc w:val="both"/>
      </w:pPr>
      <w:proofErr w:type="gramStart"/>
      <w:r w:rsidRPr="006C2929">
        <w:rPr>
          <w:szCs w:val="28"/>
        </w:rPr>
        <w:t>Разработка</w:t>
      </w:r>
      <w:r w:rsidR="00EB0643">
        <w:rPr>
          <w:szCs w:val="28"/>
        </w:rPr>
        <w:t xml:space="preserve"> проекта</w:t>
      </w:r>
      <w:r w:rsidRPr="006C2929">
        <w:rPr>
          <w:szCs w:val="28"/>
        </w:rPr>
        <w:t xml:space="preserve"> </w:t>
      </w:r>
      <w:r w:rsidRPr="006C2929">
        <w:t xml:space="preserve">закона Новосибирской области </w:t>
      </w:r>
      <w:r w:rsidRPr="006C2929">
        <w:rPr>
          <w:szCs w:val="28"/>
        </w:rPr>
        <w:t>«</w:t>
      </w:r>
      <w:r w:rsidRPr="006C2929">
        <w:t xml:space="preserve">О внесении изменений в Закон Новосибирской области </w:t>
      </w:r>
      <w:r w:rsidRPr="006C2929">
        <w:rPr>
          <w:szCs w:val="28"/>
        </w:rPr>
        <w:t>«</w:t>
      </w:r>
      <w:r w:rsidRPr="006C2929">
        <w:t>О статусе и границах муниципальных образований Новосибирской области»</w:t>
      </w:r>
      <w:r>
        <w:t xml:space="preserve"> </w:t>
      </w:r>
      <w:r w:rsidR="00EB0643">
        <w:t>(далее</w:t>
      </w:r>
      <w:r w:rsidR="008D3B38">
        <w:t> </w:t>
      </w:r>
      <w:r w:rsidR="00EB0643">
        <w:t>–</w:t>
      </w:r>
      <w:r w:rsidR="008D3B38">
        <w:t> </w:t>
      </w:r>
      <w:r w:rsidR="00EB0643">
        <w:t xml:space="preserve">законопроект) </w:t>
      </w:r>
      <w:r>
        <w:t xml:space="preserve">обусловлена необходимостью </w:t>
      </w:r>
      <w:r w:rsidR="00BF5D62">
        <w:t xml:space="preserve">создания условий для </w:t>
      </w:r>
      <w:r w:rsidR="00211131">
        <w:t xml:space="preserve">обеспечения </w:t>
      </w:r>
      <w:r w:rsidR="00314929">
        <w:t xml:space="preserve">объектами </w:t>
      </w:r>
      <w:r w:rsidR="00211131">
        <w:t>социальной инфраструктур</w:t>
      </w:r>
      <w:r w:rsidR="00A031FC">
        <w:t>ы</w:t>
      </w:r>
      <w:r w:rsidR="00211131">
        <w:t xml:space="preserve"> жителей многоквартирных домов, расположенных на земельных участках с кадастровыми номерами 54:19:101103:1164 и 54:19:101103:1165 (образованы из земельного участка с кадастровым номером 54:19:101103</w:t>
      </w:r>
      <w:proofErr w:type="gramEnd"/>
      <w:r w:rsidR="00211131">
        <w:t>:10), 54:19:101103:14</w:t>
      </w:r>
      <w:r w:rsidR="00CE277D">
        <w:t xml:space="preserve">, а также на основании обращений граждан и согласия Совета депутатов Новосибирского района Новосибирской области, Совета депутатов </w:t>
      </w:r>
      <w:proofErr w:type="spellStart"/>
      <w:r w:rsidR="00CE277D">
        <w:t>Мочищенского</w:t>
      </w:r>
      <w:proofErr w:type="spellEnd"/>
      <w:r w:rsidR="00CE277D">
        <w:t xml:space="preserve"> сельсовета Новосибирского района Новосибирской области, выраженного в </w:t>
      </w:r>
      <w:r w:rsidR="00BB0118">
        <w:t>соответствующих решениях</w:t>
      </w:r>
      <w:bookmarkStart w:id="0" w:name="_GoBack"/>
      <w:bookmarkEnd w:id="0"/>
      <w:r w:rsidR="00CE277D">
        <w:t>.</w:t>
      </w:r>
    </w:p>
    <w:p w:rsidR="0007306F" w:rsidRDefault="00182995" w:rsidP="00EB0643">
      <w:pPr>
        <w:suppressAutoHyphens/>
        <w:ind w:firstLine="709"/>
        <w:jc w:val="both"/>
      </w:pPr>
      <w:proofErr w:type="gramStart"/>
      <w:r>
        <w:t>Законопроектом предлагается изме</w:t>
      </w:r>
      <w:r w:rsidR="0007306F">
        <w:t>н</w:t>
      </w:r>
      <w:r>
        <w:t>ить</w:t>
      </w:r>
      <w:r w:rsidR="0007306F">
        <w:t xml:space="preserve"> границ</w:t>
      </w:r>
      <w:r>
        <w:t>ы</w:t>
      </w:r>
      <w:r w:rsidR="0007306F">
        <w:t xml:space="preserve"> муниципальных образований</w:t>
      </w:r>
      <w:r w:rsidR="0019741B">
        <w:t>:</w:t>
      </w:r>
      <w:r w:rsidR="0007306F">
        <w:t xml:space="preserve"> города Новосибирска, Новосибирского района и </w:t>
      </w:r>
      <w:proofErr w:type="spellStart"/>
      <w:r w:rsidR="0007306F">
        <w:t>Мочищенского</w:t>
      </w:r>
      <w:proofErr w:type="spellEnd"/>
      <w:r w:rsidR="0007306F">
        <w:t xml:space="preserve"> сельсовета Новосибирского района Новосибирской области</w:t>
      </w:r>
      <w:r w:rsidR="00BE7E1E">
        <w:t> – </w:t>
      </w:r>
      <w:r w:rsidR="0007306F">
        <w:t>за счет присоединения к территории города Новосибирска земельных участков с кадастровыми номерами 54:19:101103:1164</w:t>
      </w:r>
      <w:r w:rsidR="00F914A0">
        <w:t xml:space="preserve"> и 54:19:101103:116</w:t>
      </w:r>
      <w:r w:rsidR="00211131">
        <w:t>5</w:t>
      </w:r>
      <w:r w:rsidR="00F914A0">
        <w:t xml:space="preserve"> (образованы из земельного участка с кадастровым номером 54:19:101103:10)</w:t>
      </w:r>
      <w:r w:rsidR="0007306F">
        <w:t>, 54:19:101103:14, общей площадью 5,99 га.</w:t>
      </w:r>
      <w:proofErr w:type="gramEnd"/>
    </w:p>
    <w:p w:rsidR="0007306F" w:rsidRDefault="00EB0643" w:rsidP="00182995">
      <w:pPr>
        <w:suppressAutoHyphens/>
        <w:ind w:firstLine="709"/>
        <w:jc w:val="both"/>
      </w:pPr>
      <w:r>
        <w:t>Законопроект</w:t>
      </w:r>
      <w:r w:rsidR="0007306F">
        <w:t xml:space="preserve"> состоит из двух статей.</w:t>
      </w:r>
      <w:r w:rsidR="00182995">
        <w:t xml:space="preserve"> Статьей 1</w:t>
      </w:r>
      <w:r w:rsidR="0007306F">
        <w:t xml:space="preserve"> </w:t>
      </w:r>
      <w:r w:rsidR="00182995">
        <w:t xml:space="preserve">вносятся соответствующие изменения в Закон Новосибирской области от 02 июня 2004 года № 200-ОЗ «О статусе и границах муниципальных образований Новосибирской области». </w:t>
      </w:r>
      <w:r>
        <w:t>Статья 2</w:t>
      </w:r>
      <w:r w:rsidR="0007306F">
        <w:t xml:space="preserve"> определя</w:t>
      </w:r>
      <w:r w:rsidR="00182995">
        <w:t>е</w:t>
      </w:r>
      <w:r w:rsidR="0007306F">
        <w:t xml:space="preserve">т </w:t>
      </w:r>
      <w:r>
        <w:t xml:space="preserve">срок и </w:t>
      </w:r>
      <w:r w:rsidR="0007306F">
        <w:t xml:space="preserve">порядок вступления </w:t>
      </w:r>
      <w:r w:rsidR="0014586C">
        <w:t>з</w:t>
      </w:r>
      <w:r w:rsidR="0007306F">
        <w:t xml:space="preserve">акона </w:t>
      </w:r>
      <w:r w:rsidR="0014586C" w:rsidRPr="006C2929">
        <w:t xml:space="preserve">Новосибирской области </w:t>
      </w:r>
      <w:r w:rsidR="0014586C" w:rsidRPr="006C2929">
        <w:rPr>
          <w:szCs w:val="28"/>
        </w:rPr>
        <w:t>«</w:t>
      </w:r>
      <w:r w:rsidR="0014586C" w:rsidRPr="006C2929">
        <w:t xml:space="preserve">О внесении изменений в Закон Новосибирской области </w:t>
      </w:r>
      <w:r w:rsidR="0014586C" w:rsidRPr="006C2929">
        <w:rPr>
          <w:szCs w:val="28"/>
        </w:rPr>
        <w:t>«</w:t>
      </w:r>
      <w:r w:rsidR="0014586C" w:rsidRPr="006C2929">
        <w:t>О статусе и границах муниципальных образований Новосибирской области»</w:t>
      </w:r>
      <w:r w:rsidR="0014586C">
        <w:t xml:space="preserve"> </w:t>
      </w:r>
      <w:r w:rsidR="00182995">
        <w:t>в</w:t>
      </w:r>
      <w:r w:rsidR="0007306F">
        <w:t xml:space="preserve"> силу.</w:t>
      </w:r>
    </w:p>
    <w:p w:rsidR="008D3B38" w:rsidRPr="00FE747C" w:rsidRDefault="008D3B38" w:rsidP="00591D73">
      <w:pPr>
        <w:suppressAutoHyphens/>
        <w:ind w:firstLine="709"/>
        <w:jc w:val="both"/>
      </w:pPr>
      <w:r>
        <w:t xml:space="preserve">В силу того, что </w:t>
      </w:r>
      <w:r w:rsidR="00591D73">
        <w:t>законопроект</w:t>
      </w:r>
      <w:r>
        <w:t xml:space="preserve"> не </w:t>
      </w:r>
      <w:r w:rsidRPr="00561CF6">
        <w:t>затрагивает вопросы осуществления предпринимательской и инвестиционной деятельности</w:t>
      </w:r>
      <w:r>
        <w:t>,</w:t>
      </w:r>
      <w:r w:rsidRPr="00561CF6">
        <w:t xml:space="preserve"> проведени</w:t>
      </w:r>
      <w:r>
        <w:t>е</w:t>
      </w:r>
      <w:r w:rsidRPr="00561CF6">
        <w:t xml:space="preserve"> оценки регулирующего воздействия </w:t>
      </w:r>
      <w:r w:rsidR="00591D73">
        <w:t>законопроекта</w:t>
      </w:r>
      <w:r>
        <w:t xml:space="preserve"> не требуется.</w:t>
      </w:r>
    </w:p>
    <w:p w:rsidR="008D3B38" w:rsidRDefault="008D3B38" w:rsidP="00591D73">
      <w:pPr>
        <w:suppressAutoHyphens/>
      </w:pPr>
    </w:p>
    <w:p w:rsidR="008D3B38" w:rsidRDefault="008D3B38" w:rsidP="008D3B38">
      <w:pPr>
        <w:widowControl/>
        <w:ind w:firstLine="709"/>
        <w:jc w:val="both"/>
        <w:rPr>
          <w:szCs w:val="28"/>
        </w:rPr>
      </w:pPr>
    </w:p>
    <w:p w:rsidR="008D3B38" w:rsidRDefault="008D3B38" w:rsidP="00182995">
      <w:pPr>
        <w:suppressAutoHyphens/>
        <w:ind w:firstLine="709"/>
        <w:jc w:val="both"/>
      </w:pPr>
    </w:p>
    <w:p w:rsidR="0019741B" w:rsidRDefault="0019741B" w:rsidP="00EB0643">
      <w:pPr>
        <w:suppressAutoHyphens/>
        <w:jc w:val="both"/>
      </w:pPr>
    </w:p>
    <w:p w:rsidR="005E588C" w:rsidRDefault="005E588C" w:rsidP="00EB0643">
      <w:pPr>
        <w:suppressAutoHyphens/>
        <w:jc w:val="both"/>
      </w:pPr>
    </w:p>
    <w:p w:rsidR="00F914A0" w:rsidRDefault="00F914A0" w:rsidP="00EB0643">
      <w:pPr>
        <w:suppressAutoHyphens/>
        <w:jc w:val="both"/>
        <w:rPr>
          <w:szCs w:val="28"/>
        </w:rPr>
      </w:pPr>
    </w:p>
    <w:p w:rsidR="00400513" w:rsidRPr="00014ED1" w:rsidRDefault="00400513" w:rsidP="00EB0643">
      <w:pPr>
        <w:suppressAutoHyphens/>
        <w:jc w:val="both"/>
      </w:pPr>
    </w:p>
    <w:sectPr w:rsidR="00400513" w:rsidRPr="00014ED1" w:rsidSect="00EB0643">
      <w:headerReference w:type="even" r:id="rId12"/>
      <w:headerReference w:type="default" r:id="rId13"/>
      <w:pgSz w:w="11909" w:h="16834"/>
      <w:pgMar w:top="1134" w:right="567" w:bottom="851" w:left="1418" w:header="425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0FB" w:rsidRDefault="009160FB">
      <w:r>
        <w:separator/>
      </w:r>
    </w:p>
  </w:endnote>
  <w:endnote w:type="continuationSeparator" w:id="0">
    <w:p w:rsidR="009160FB" w:rsidRDefault="0091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0FB" w:rsidRDefault="009160FB">
      <w:r>
        <w:separator/>
      </w:r>
    </w:p>
  </w:footnote>
  <w:footnote w:type="continuationSeparator" w:id="0">
    <w:p w:rsidR="009160FB" w:rsidRDefault="00916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183" w:rsidRDefault="002613C3" w:rsidP="00DE7D4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A61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6183" w:rsidRDefault="000A6183" w:rsidP="00725CD3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183" w:rsidRDefault="002613C3" w:rsidP="000C777D">
    <w:pPr>
      <w:pStyle w:val="a4"/>
      <w:jc w:val="center"/>
    </w:pPr>
    <w:r>
      <w:fldChar w:fldCharType="begin"/>
    </w:r>
    <w:r w:rsidR="0088467B">
      <w:instrText xml:space="preserve"> PAGE   \* MERGEFORMAT </w:instrText>
    </w:r>
    <w:r>
      <w:fldChar w:fldCharType="separate"/>
    </w:r>
    <w:r w:rsidR="00401D4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2C5"/>
    <w:multiLevelType w:val="hybridMultilevel"/>
    <w:tmpl w:val="1CD8E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94CB6"/>
    <w:multiLevelType w:val="hybridMultilevel"/>
    <w:tmpl w:val="5768C0DA"/>
    <w:lvl w:ilvl="0" w:tplc="6C2E7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hideGrammaticalErrors/>
  <w:proofState w:spelling="clean" w:grammar="clean"/>
  <w:stylePaneFormatFilter w:val="3F01"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80268"/>
    <w:rsid w:val="0000404D"/>
    <w:rsid w:val="0001031F"/>
    <w:rsid w:val="00014ED1"/>
    <w:rsid w:val="00014EFE"/>
    <w:rsid w:val="000230D9"/>
    <w:rsid w:val="0002508B"/>
    <w:rsid w:val="00032A63"/>
    <w:rsid w:val="00036399"/>
    <w:rsid w:val="00046340"/>
    <w:rsid w:val="00046D93"/>
    <w:rsid w:val="00051902"/>
    <w:rsid w:val="000560D8"/>
    <w:rsid w:val="000606B5"/>
    <w:rsid w:val="00072872"/>
    <w:rsid w:val="0007306F"/>
    <w:rsid w:val="000731BC"/>
    <w:rsid w:val="0007513E"/>
    <w:rsid w:val="00077CA1"/>
    <w:rsid w:val="00084074"/>
    <w:rsid w:val="00085652"/>
    <w:rsid w:val="00087B69"/>
    <w:rsid w:val="000969FA"/>
    <w:rsid w:val="000A0C4D"/>
    <w:rsid w:val="000A3D93"/>
    <w:rsid w:val="000A6183"/>
    <w:rsid w:val="000B097B"/>
    <w:rsid w:val="000C27CF"/>
    <w:rsid w:val="000C5DDA"/>
    <w:rsid w:val="000C777D"/>
    <w:rsid w:val="000D072E"/>
    <w:rsid w:val="000D0FBB"/>
    <w:rsid w:val="000D4D98"/>
    <w:rsid w:val="000D4F4D"/>
    <w:rsid w:val="000E07DD"/>
    <w:rsid w:val="000E1134"/>
    <w:rsid w:val="000E1CBD"/>
    <w:rsid w:val="000E34AF"/>
    <w:rsid w:val="000E71F6"/>
    <w:rsid w:val="000F3972"/>
    <w:rsid w:val="001017B3"/>
    <w:rsid w:val="001056C6"/>
    <w:rsid w:val="0010622C"/>
    <w:rsid w:val="00120B24"/>
    <w:rsid w:val="0012555D"/>
    <w:rsid w:val="001341AA"/>
    <w:rsid w:val="0014586C"/>
    <w:rsid w:val="001508F0"/>
    <w:rsid w:val="00160D4B"/>
    <w:rsid w:val="0016362F"/>
    <w:rsid w:val="00176EE4"/>
    <w:rsid w:val="0017791E"/>
    <w:rsid w:val="00182995"/>
    <w:rsid w:val="001836A5"/>
    <w:rsid w:val="00185DDE"/>
    <w:rsid w:val="0018628B"/>
    <w:rsid w:val="00186D53"/>
    <w:rsid w:val="0019000A"/>
    <w:rsid w:val="00191306"/>
    <w:rsid w:val="0019654D"/>
    <w:rsid w:val="0019741B"/>
    <w:rsid w:val="001A2789"/>
    <w:rsid w:val="001A2895"/>
    <w:rsid w:val="001A3CFF"/>
    <w:rsid w:val="001A776C"/>
    <w:rsid w:val="001B2B0A"/>
    <w:rsid w:val="001C3BA0"/>
    <w:rsid w:val="001C7475"/>
    <w:rsid w:val="001D43A2"/>
    <w:rsid w:val="001D5742"/>
    <w:rsid w:val="001D6225"/>
    <w:rsid w:val="001D7FB7"/>
    <w:rsid w:val="001E0AB1"/>
    <w:rsid w:val="001E1EDF"/>
    <w:rsid w:val="001F13D5"/>
    <w:rsid w:val="001F2C4C"/>
    <w:rsid w:val="00211131"/>
    <w:rsid w:val="0021347C"/>
    <w:rsid w:val="00216C0A"/>
    <w:rsid w:val="00222C04"/>
    <w:rsid w:val="00223830"/>
    <w:rsid w:val="00230616"/>
    <w:rsid w:val="00235B3A"/>
    <w:rsid w:val="002360F9"/>
    <w:rsid w:val="00241D06"/>
    <w:rsid w:val="0024476D"/>
    <w:rsid w:val="00244F8A"/>
    <w:rsid w:val="00252C62"/>
    <w:rsid w:val="002539B4"/>
    <w:rsid w:val="002561C1"/>
    <w:rsid w:val="002613C3"/>
    <w:rsid w:val="002625C7"/>
    <w:rsid w:val="00262BAC"/>
    <w:rsid w:val="00262D8E"/>
    <w:rsid w:val="00262DFB"/>
    <w:rsid w:val="002759C2"/>
    <w:rsid w:val="00277AAD"/>
    <w:rsid w:val="00283D91"/>
    <w:rsid w:val="002906B1"/>
    <w:rsid w:val="0029216D"/>
    <w:rsid w:val="00292588"/>
    <w:rsid w:val="00293CCF"/>
    <w:rsid w:val="00294995"/>
    <w:rsid w:val="002A260E"/>
    <w:rsid w:val="002A62CF"/>
    <w:rsid w:val="002B2120"/>
    <w:rsid w:val="002B5104"/>
    <w:rsid w:val="002B67D5"/>
    <w:rsid w:val="002C000F"/>
    <w:rsid w:val="002C406D"/>
    <w:rsid w:val="002C78A5"/>
    <w:rsid w:val="002D1DFC"/>
    <w:rsid w:val="002D6852"/>
    <w:rsid w:val="002D6DF2"/>
    <w:rsid w:val="002E4393"/>
    <w:rsid w:val="002E6F6E"/>
    <w:rsid w:val="002F1C58"/>
    <w:rsid w:val="002F5DA7"/>
    <w:rsid w:val="00302ED1"/>
    <w:rsid w:val="0030535F"/>
    <w:rsid w:val="00305485"/>
    <w:rsid w:val="0031066D"/>
    <w:rsid w:val="00314929"/>
    <w:rsid w:val="00317E80"/>
    <w:rsid w:val="00324830"/>
    <w:rsid w:val="003349CE"/>
    <w:rsid w:val="00343C2C"/>
    <w:rsid w:val="00347100"/>
    <w:rsid w:val="00353210"/>
    <w:rsid w:val="0035717E"/>
    <w:rsid w:val="0036388A"/>
    <w:rsid w:val="0036464B"/>
    <w:rsid w:val="00371F32"/>
    <w:rsid w:val="00372224"/>
    <w:rsid w:val="00373E28"/>
    <w:rsid w:val="0037474D"/>
    <w:rsid w:val="0037640D"/>
    <w:rsid w:val="0037769F"/>
    <w:rsid w:val="00384868"/>
    <w:rsid w:val="0038520A"/>
    <w:rsid w:val="0038675F"/>
    <w:rsid w:val="003905BB"/>
    <w:rsid w:val="00391DF2"/>
    <w:rsid w:val="00393FA5"/>
    <w:rsid w:val="003958D7"/>
    <w:rsid w:val="003A2512"/>
    <w:rsid w:val="003A40EF"/>
    <w:rsid w:val="003A5531"/>
    <w:rsid w:val="003A55D4"/>
    <w:rsid w:val="003B3ADF"/>
    <w:rsid w:val="003B561A"/>
    <w:rsid w:val="003B64C7"/>
    <w:rsid w:val="003B748A"/>
    <w:rsid w:val="003B780A"/>
    <w:rsid w:val="003C5A76"/>
    <w:rsid w:val="003D456E"/>
    <w:rsid w:val="003D7936"/>
    <w:rsid w:val="003F0696"/>
    <w:rsid w:val="003F285F"/>
    <w:rsid w:val="00400513"/>
    <w:rsid w:val="00401D42"/>
    <w:rsid w:val="00401E3B"/>
    <w:rsid w:val="004030E6"/>
    <w:rsid w:val="004049FC"/>
    <w:rsid w:val="00404BAA"/>
    <w:rsid w:val="004077CC"/>
    <w:rsid w:val="00407C64"/>
    <w:rsid w:val="00413011"/>
    <w:rsid w:val="00415742"/>
    <w:rsid w:val="00423A60"/>
    <w:rsid w:val="00424048"/>
    <w:rsid w:val="00430216"/>
    <w:rsid w:val="00430ED2"/>
    <w:rsid w:val="00430EFD"/>
    <w:rsid w:val="00436169"/>
    <w:rsid w:val="004409BB"/>
    <w:rsid w:val="00445E3A"/>
    <w:rsid w:val="00450F16"/>
    <w:rsid w:val="00456FF9"/>
    <w:rsid w:val="00460867"/>
    <w:rsid w:val="00470020"/>
    <w:rsid w:val="00470243"/>
    <w:rsid w:val="00470556"/>
    <w:rsid w:val="0047236D"/>
    <w:rsid w:val="0047578E"/>
    <w:rsid w:val="00475B40"/>
    <w:rsid w:val="00480750"/>
    <w:rsid w:val="00481C67"/>
    <w:rsid w:val="00483571"/>
    <w:rsid w:val="00485096"/>
    <w:rsid w:val="004852C5"/>
    <w:rsid w:val="004923AC"/>
    <w:rsid w:val="0049322D"/>
    <w:rsid w:val="004A3AD2"/>
    <w:rsid w:val="004A4444"/>
    <w:rsid w:val="004A4B2E"/>
    <w:rsid w:val="004B0339"/>
    <w:rsid w:val="004B2295"/>
    <w:rsid w:val="004B640C"/>
    <w:rsid w:val="004C12F6"/>
    <w:rsid w:val="004C748B"/>
    <w:rsid w:val="004F1F30"/>
    <w:rsid w:val="004F756D"/>
    <w:rsid w:val="004F78B7"/>
    <w:rsid w:val="00500C8D"/>
    <w:rsid w:val="005014DF"/>
    <w:rsid w:val="00510D07"/>
    <w:rsid w:val="00512E00"/>
    <w:rsid w:val="00521D07"/>
    <w:rsid w:val="00531D8F"/>
    <w:rsid w:val="00536977"/>
    <w:rsid w:val="00547086"/>
    <w:rsid w:val="00565CED"/>
    <w:rsid w:val="00566575"/>
    <w:rsid w:val="00570842"/>
    <w:rsid w:val="0057154F"/>
    <w:rsid w:val="00576849"/>
    <w:rsid w:val="00583AE7"/>
    <w:rsid w:val="005850D2"/>
    <w:rsid w:val="00585C97"/>
    <w:rsid w:val="005873A3"/>
    <w:rsid w:val="00587B1F"/>
    <w:rsid w:val="00591D73"/>
    <w:rsid w:val="00592518"/>
    <w:rsid w:val="00592840"/>
    <w:rsid w:val="00595713"/>
    <w:rsid w:val="005A179C"/>
    <w:rsid w:val="005A5654"/>
    <w:rsid w:val="005B027A"/>
    <w:rsid w:val="005B13F5"/>
    <w:rsid w:val="005D3A02"/>
    <w:rsid w:val="005E32EE"/>
    <w:rsid w:val="005E44DD"/>
    <w:rsid w:val="005E588C"/>
    <w:rsid w:val="005E7DA1"/>
    <w:rsid w:val="005F42C8"/>
    <w:rsid w:val="005F5440"/>
    <w:rsid w:val="00602F80"/>
    <w:rsid w:val="0061303B"/>
    <w:rsid w:val="0061647D"/>
    <w:rsid w:val="00617641"/>
    <w:rsid w:val="00637539"/>
    <w:rsid w:val="00642D06"/>
    <w:rsid w:val="00653104"/>
    <w:rsid w:val="00656A41"/>
    <w:rsid w:val="00662DC9"/>
    <w:rsid w:val="00663F9A"/>
    <w:rsid w:val="00664C5F"/>
    <w:rsid w:val="006657FC"/>
    <w:rsid w:val="00666B0E"/>
    <w:rsid w:val="00674130"/>
    <w:rsid w:val="00680748"/>
    <w:rsid w:val="006822D3"/>
    <w:rsid w:val="00687CFA"/>
    <w:rsid w:val="006909FD"/>
    <w:rsid w:val="00691BB0"/>
    <w:rsid w:val="006969CB"/>
    <w:rsid w:val="00696F5C"/>
    <w:rsid w:val="006B0D63"/>
    <w:rsid w:val="006B5FE5"/>
    <w:rsid w:val="006C2929"/>
    <w:rsid w:val="006E16F6"/>
    <w:rsid w:val="006E509D"/>
    <w:rsid w:val="006F2AE6"/>
    <w:rsid w:val="006F2FFB"/>
    <w:rsid w:val="006F5732"/>
    <w:rsid w:val="006F5CC3"/>
    <w:rsid w:val="007023ED"/>
    <w:rsid w:val="00704683"/>
    <w:rsid w:val="00704DD4"/>
    <w:rsid w:val="00705C37"/>
    <w:rsid w:val="007066BE"/>
    <w:rsid w:val="0070681E"/>
    <w:rsid w:val="00706C97"/>
    <w:rsid w:val="00723330"/>
    <w:rsid w:val="00725CD3"/>
    <w:rsid w:val="00733366"/>
    <w:rsid w:val="007365BA"/>
    <w:rsid w:val="007426FC"/>
    <w:rsid w:val="0074419B"/>
    <w:rsid w:val="00756764"/>
    <w:rsid w:val="00767693"/>
    <w:rsid w:val="007706C6"/>
    <w:rsid w:val="00772204"/>
    <w:rsid w:val="00780268"/>
    <w:rsid w:val="00787BF1"/>
    <w:rsid w:val="00797E80"/>
    <w:rsid w:val="007A7D1F"/>
    <w:rsid w:val="007B052D"/>
    <w:rsid w:val="007B2155"/>
    <w:rsid w:val="007B6D61"/>
    <w:rsid w:val="007B75FC"/>
    <w:rsid w:val="007C52E8"/>
    <w:rsid w:val="007E0222"/>
    <w:rsid w:val="007E07BC"/>
    <w:rsid w:val="007F0282"/>
    <w:rsid w:val="007F3F51"/>
    <w:rsid w:val="007F43BD"/>
    <w:rsid w:val="007F5D5D"/>
    <w:rsid w:val="008009DC"/>
    <w:rsid w:val="00801A1C"/>
    <w:rsid w:val="0080302E"/>
    <w:rsid w:val="0080422C"/>
    <w:rsid w:val="008063FA"/>
    <w:rsid w:val="008255D7"/>
    <w:rsid w:val="008269D9"/>
    <w:rsid w:val="00830B73"/>
    <w:rsid w:val="00831A6C"/>
    <w:rsid w:val="0084048A"/>
    <w:rsid w:val="00841182"/>
    <w:rsid w:val="00847D76"/>
    <w:rsid w:val="008508C7"/>
    <w:rsid w:val="008524BB"/>
    <w:rsid w:val="00853024"/>
    <w:rsid w:val="00853695"/>
    <w:rsid w:val="00857C19"/>
    <w:rsid w:val="008610F0"/>
    <w:rsid w:val="00863F60"/>
    <w:rsid w:val="008648D5"/>
    <w:rsid w:val="00866E25"/>
    <w:rsid w:val="00867E46"/>
    <w:rsid w:val="00871572"/>
    <w:rsid w:val="00872B2A"/>
    <w:rsid w:val="00875B4F"/>
    <w:rsid w:val="0088467B"/>
    <w:rsid w:val="008900C9"/>
    <w:rsid w:val="00891C4C"/>
    <w:rsid w:val="008929A4"/>
    <w:rsid w:val="00893BA8"/>
    <w:rsid w:val="00893F0F"/>
    <w:rsid w:val="008964C1"/>
    <w:rsid w:val="008A0AD5"/>
    <w:rsid w:val="008A30DE"/>
    <w:rsid w:val="008B0022"/>
    <w:rsid w:val="008B0D52"/>
    <w:rsid w:val="008B2C68"/>
    <w:rsid w:val="008B5EE3"/>
    <w:rsid w:val="008B75CD"/>
    <w:rsid w:val="008C02AC"/>
    <w:rsid w:val="008D0A3C"/>
    <w:rsid w:val="008D2FE7"/>
    <w:rsid w:val="008D3B38"/>
    <w:rsid w:val="008D7EED"/>
    <w:rsid w:val="008E05EE"/>
    <w:rsid w:val="008E21CE"/>
    <w:rsid w:val="008E2239"/>
    <w:rsid w:val="008E46B8"/>
    <w:rsid w:val="008E6362"/>
    <w:rsid w:val="008E6CAB"/>
    <w:rsid w:val="008F21CF"/>
    <w:rsid w:val="008F2299"/>
    <w:rsid w:val="008F335C"/>
    <w:rsid w:val="008F4103"/>
    <w:rsid w:val="008F4F8C"/>
    <w:rsid w:val="008F5648"/>
    <w:rsid w:val="008F7DA9"/>
    <w:rsid w:val="00903928"/>
    <w:rsid w:val="00914CE1"/>
    <w:rsid w:val="009160C7"/>
    <w:rsid w:val="009160FB"/>
    <w:rsid w:val="009261ED"/>
    <w:rsid w:val="009268FC"/>
    <w:rsid w:val="00930B40"/>
    <w:rsid w:val="0093483A"/>
    <w:rsid w:val="00942347"/>
    <w:rsid w:val="00942F05"/>
    <w:rsid w:val="00953881"/>
    <w:rsid w:val="009554AB"/>
    <w:rsid w:val="009763E9"/>
    <w:rsid w:val="00982ED3"/>
    <w:rsid w:val="009844DC"/>
    <w:rsid w:val="009A229C"/>
    <w:rsid w:val="009A62F7"/>
    <w:rsid w:val="009B1102"/>
    <w:rsid w:val="009B2C61"/>
    <w:rsid w:val="009B6B16"/>
    <w:rsid w:val="009C0981"/>
    <w:rsid w:val="009D1CEF"/>
    <w:rsid w:val="009D1E78"/>
    <w:rsid w:val="009E2B20"/>
    <w:rsid w:val="009E2D80"/>
    <w:rsid w:val="009E4D8E"/>
    <w:rsid w:val="00A00EFE"/>
    <w:rsid w:val="00A01BA6"/>
    <w:rsid w:val="00A031FC"/>
    <w:rsid w:val="00A0342A"/>
    <w:rsid w:val="00A03632"/>
    <w:rsid w:val="00A05396"/>
    <w:rsid w:val="00A06F47"/>
    <w:rsid w:val="00A12A9A"/>
    <w:rsid w:val="00A1436F"/>
    <w:rsid w:val="00A23F18"/>
    <w:rsid w:val="00A324A0"/>
    <w:rsid w:val="00A354A5"/>
    <w:rsid w:val="00A360A8"/>
    <w:rsid w:val="00A41988"/>
    <w:rsid w:val="00A41ABF"/>
    <w:rsid w:val="00A41DFE"/>
    <w:rsid w:val="00A42A32"/>
    <w:rsid w:val="00A50E0E"/>
    <w:rsid w:val="00A668C1"/>
    <w:rsid w:val="00A669DB"/>
    <w:rsid w:val="00A67661"/>
    <w:rsid w:val="00A84107"/>
    <w:rsid w:val="00A85773"/>
    <w:rsid w:val="00A90C4F"/>
    <w:rsid w:val="00A92C33"/>
    <w:rsid w:val="00A96D36"/>
    <w:rsid w:val="00AA7BB6"/>
    <w:rsid w:val="00AC116A"/>
    <w:rsid w:val="00AC165A"/>
    <w:rsid w:val="00AD291F"/>
    <w:rsid w:val="00AD44E1"/>
    <w:rsid w:val="00AD593C"/>
    <w:rsid w:val="00AD66B6"/>
    <w:rsid w:val="00AE2D32"/>
    <w:rsid w:val="00AF49BC"/>
    <w:rsid w:val="00AF4AD3"/>
    <w:rsid w:val="00AF605D"/>
    <w:rsid w:val="00AF741E"/>
    <w:rsid w:val="00B04CC1"/>
    <w:rsid w:val="00B069FF"/>
    <w:rsid w:val="00B078C8"/>
    <w:rsid w:val="00B15F77"/>
    <w:rsid w:val="00B2004D"/>
    <w:rsid w:val="00B211B2"/>
    <w:rsid w:val="00B21719"/>
    <w:rsid w:val="00B22220"/>
    <w:rsid w:val="00B23FE4"/>
    <w:rsid w:val="00B2712F"/>
    <w:rsid w:val="00B3081B"/>
    <w:rsid w:val="00B4102A"/>
    <w:rsid w:val="00B53423"/>
    <w:rsid w:val="00B63A31"/>
    <w:rsid w:val="00B65BD5"/>
    <w:rsid w:val="00B66085"/>
    <w:rsid w:val="00B6763D"/>
    <w:rsid w:val="00B677A3"/>
    <w:rsid w:val="00B67964"/>
    <w:rsid w:val="00B70F6D"/>
    <w:rsid w:val="00B76FAC"/>
    <w:rsid w:val="00B8715A"/>
    <w:rsid w:val="00BA28A0"/>
    <w:rsid w:val="00BA2EF9"/>
    <w:rsid w:val="00BA524A"/>
    <w:rsid w:val="00BA7225"/>
    <w:rsid w:val="00BB0118"/>
    <w:rsid w:val="00BB6D52"/>
    <w:rsid w:val="00BC0538"/>
    <w:rsid w:val="00BC2CAC"/>
    <w:rsid w:val="00BD1601"/>
    <w:rsid w:val="00BD20F0"/>
    <w:rsid w:val="00BD6434"/>
    <w:rsid w:val="00BE2347"/>
    <w:rsid w:val="00BE444F"/>
    <w:rsid w:val="00BE6142"/>
    <w:rsid w:val="00BE7E1E"/>
    <w:rsid w:val="00BF1BC1"/>
    <w:rsid w:val="00BF5D62"/>
    <w:rsid w:val="00BF6F2D"/>
    <w:rsid w:val="00BF731D"/>
    <w:rsid w:val="00C0006C"/>
    <w:rsid w:val="00C004CF"/>
    <w:rsid w:val="00C04265"/>
    <w:rsid w:val="00C10B44"/>
    <w:rsid w:val="00C1400E"/>
    <w:rsid w:val="00C16C12"/>
    <w:rsid w:val="00C17667"/>
    <w:rsid w:val="00C272AE"/>
    <w:rsid w:val="00C346AF"/>
    <w:rsid w:val="00C35E36"/>
    <w:rsid w:val="00C40610"/>
    <w:rsid w:val="00C51D35"/>
    <w:rsid w:val="00C5415C"/>
    <w:rsid w:val="00C54326"/>
    <w:rsid w:val="00C6000B"/>
    <w:rsid w:val="00C66C98"/>
    <w:rsid w:val="00C676EB"/>
    <w:rsid w:val="00C75184"/>
    <w:rsid w:val="00C758FB"/>
    <w:rsid w:val="00C76BE9"/>
    <w:rsid w:val="00C76EAE"/>
    <w:rsid w:val="00C80CBC"/>
    <w:rsid w:val="00C93C70"/>
    <w:rsid w:val="00CA1D4C"/>
    <w:rsid w:val="00CA369E"/>
    <w:rsid w:val="00CA776C"/>
    <w:rsid w:val="00CB0A5D"/>
    <w:rsid w:val="00CC06C7"/>
    <w:rsid w:val="00CC6661"/>
    <w:rsid w:val="00CD1C38"/>
    <w:rsid w:val="00CD2440"/>
    <w:rsid w:val="00CD3645"/>
    <w:rsid w:val="00CD38AA"/>
    <w:rsid w:val="00CE277D"/>
    <w:rsid w:val="00CE2A84"/>
    <w:rsid w:val="00CE595F"/>
    <w:rsid w:val="00CE5F28"/>
    <w:rsid w:val="00CF3DD3"/>
    <w:rsid w:val="00CF5F0B"/>
    <w:rsid w:val="00D14257"/>
    <w:rsid w:val="00D203B1"/>
    <w:rsid w:val="00D2320C"/>
    <w:rsid w:val="00D31866"/>
    <w:rsid w:val="00D376F8"/>
    <w:rsid w:val="00D37898"/>
    <w:rsid w:val="00D4340B"/>
    <w:rsid w:val="00D47C16"/>
    <w:rsid w:val="00D552A9"/>
    <w:rsid w:val="00D5681F"/>
    <w:rsid w:val="00D62EC4"/>
    <w:rsid w:val="00D67222"/>
    <w:rsid w:val="00D72DBC"/>
    <w:rsid w:val="00D74448"/>
    <w:rsid w:val="00D74AB7"/>
    <w:rsid w:val="00D81D2F"/>
    <w:rsid w:val="00D82ADB"/>
    <w:rsid w:val="00D94509"/>
    <w:rsid w:val="00D9575B"/>
    <w:rsid w:val="00D9663E"/>
    <w:rsid w:val="00DA3537"/>
    <w:rsid w:val="00DA542B"/>
    <w:rsid w:val="00DB2613"/>
    <w:rsid w:val="00DB314E"/>
    <w:rsid w:val="00DB604A"/>
    <w:rsid w:val="00DC7303"/>
    <w:rsid w:val="00DC7405"/>
    <w:rsid w:val="00DD7DA2"/>
    <w:rsid w:val="00DE48AA"/>
    <w:rsid w:val="00DE4EE7"/>
    <w:rsid w:val="00DE6FA6"/>
    <w:rsid w:val="00DE7D47"/>
    <w:rsid w:val="00DF10B9"/>
    <w:rsid w:val="00DF2EE8"/>
    <w:rsid w:val="00DF45D3"/>
    <w:rsid w:val="00DF73F2"/>
    <w:rsid w:val="00E070EF"/>
    <w:rsid w:val="00E1114C"/>
    <w:rsid w:val="00E13839"/>
    <w:rsid w:val="00E13B00"/>
    <w:rsid w:val="00E314D9"/>
    <w:rsid w:val="00E3170D"/>
    <w:rsid w:val="00E345B8"/>
    <w:rsid w:val="00E3503D"/>
    <w:rsid w:val="00E35806"/>
    <w:rsid w:val="00E40CAF"/>
    <w:rsid w:val="00E5142F"/>
    <w:rsid w:val="00E516C6"/>
    <w:rsid w:val="00E55B71"/>
    <w:rsid w:val="00E56FD7"/>
    <w:rsid w:val="00E5709F"/>
    <w:rsid w:val="00E61B46"/>
    <w:rsid w:val="00E6232C"/>
    <w:rsid w:val="00E65D7B"/>
    <w:rsid w:val="00E65EF8"/>
    <w:rsid w:val="00E662D8"/>
    <w:rsid w:val="00E663E1"/>
    <w:rsid w:val="00E6691A"/>
    <w:rsid w:val="00E67C47"/>
    <w:rsid w:val="00E70A1C"/>
    <w:rsid w:val="00E81157"/>
    <w:rsid w:val="00E8333D"/>
    <w:rsid w:val="00E87094"/>
    <w:rsid w:val="00E9154A"/>
    <w:rsid w:val="00E95062"/>
    <w:rsid w:val="00EA461C"/>
    <w:rsid w:val="00EA66CD"/>
    <w:rsid w:val="00EA775A"/>
    <w:rsid w:val="00EA7C66"/>
    <w:rsid w:val="00EB0643"/>
    <w:rsid w:val="00EB2A2A"/>
    <w:rsid w:val="00EB39CE"/>
    <w:rsid w:val="00EB4810"/>
    <w:rsid w:val="00EC33C9"/>
    <w:rsid w:val="00EC4110"/>
    <w:rsid w:val="00EC59A3"/>
    <w:rsid w:val="00EC6F7E"/>
    <w:rsid w:val="00ED02E4"/>
    <w:rsid w:val="00ED2864"/>
    <w:rsid w:val="00ED39D4"/>
    <w:rsid w:val="00ED448A"/>
    <w:rsid w:val="00ED5BDB"/>
    <w:rsid w:val="00EE0560"/>
    <w:rsid w:val="00EE0C32"/>
    <w:rsid w:val="00EE67C1"/>
    <w:rsid w:val="00EF1574"/>
    <w:rsid w:val="00EF2CAD"/>
    <w:rsid w:val="00EF3FF4"/>
    <w:rsid w:val="00EF5DFE"/>
    <w:rsid w:val="00F00382"/>
    <w:rsid w:val="00F00A3D"/>
    <w:rsid w:val="00F02983"/>
    <w:rsid w:val="00F03829"/>
    <w:rsid w:val="00F03A4F"/>
    <w:rsid w:val="00F10542"/>
    <w:rsid w:val="00F14D25"/>
    <w:rsid w:val="00F259F4"/>
    <w:rsid w:val="00F26B36"/>
    <w:rsid w:val="00F30167"/>
    <w:rsid w:val="00F34EF5"/>
    <w:rsid w:val="00F603BD"/>
    <w:rsid w:val="00F630A0"/>
    <w:rsid w:val="00F7190F"/>
    <w:rsid w:val="00F7242E"/>
    <w:rsid w:val="00F72AAD"/>
    <w:rsid w:val="00F825E0"/>
    <w:rsid w:val="00F90836"/>
    <w:rsid w:val="00F914A0"/>
    <w:rsid w:val="00F9432C"/>
    <w:rsid w:val="00F965E7"/>
    <w:rsid w:val="00FA64E3"/>
    <w:rsid w:val="00FB2972"/>
    <w:rsid w:val="00FB6469"/>
    <w:rsid w:val="00FC38EB"/>
    <w:rsid w:val="00FC5D22"/>
    <w:rsid w:val="00FD5CF1"/>
    <w:rsid w:val="00FE1306"/>
    <w:rsid w:val="00FE14D1"/>
    <w:rsid w:val="00FE45B4"/>
    <w:rsid w:val="00FE5F20"/>
    <w:rsid w:val="00FE76D4"/>
    <w:rsid w:val="00FF170B"/>
    <w:rsid w:val="00FF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uiPriority="99" w:qFormat="1"/>
    <w:lsdException w:name="Title" w:qFormat="1"/>
    <w:lsdException w:name="Subtitle" w:uiPriority="99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B40"/>
    <w:pPr>
      <w:widowControl w:val="0"/>
      <w:autoSpaceDE w:val="0"/>
      <w:autoSpaceDN w:val="0"/>
      <w:adjustRightInd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A0AD5"/>
    <w:pPr>
      <w:keepNext/>
      <w:autoSpaceDE/>
      <w:autoSpaceDN/>
      <w:adjustRightInd/>
      <w:spacing w:line="240" w:lineRule="atLeast"/>
      <w:ind w:firstLine="709"/>
      <w:jc w:val="both"/>
      <w:outlineLvl w:val="2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756D"/>
    <w:pPr>
      <w:widowControl/>
      <w:autoSpaceDE/>
      <w:autoSpaceDN/>
      <w:adjustRightInd/>
      <w:jc w:val="center"/>
    </w:pPr>
  </w:style>
  <w:style w:type="paragraph" w:styleId="a4">
    <w:name w:val="header"/>
    <w:basedOn w:val="a"/>
    <w:link w:val="a5"/>
    <w:uiPriority w:val="99"/>
    <w:rsid w:val="00725C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5CD3"/>
  </w:style>
  <w:style w:type="table" w:styleId="a7">
    <w:name w:val="Table Grid"/>
    <w:basedOn w:val="a1"/>
    <w:uiPriority w:val="59"/>
    <w:rsid w:val="00587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99"/>
    <w:qFormat/>
    <w:rsid w:val="009B1102"/>
    <w:pPr>
      <w:autoSpaceDE/>
      <w:autoSpaceDN/>
      <w:adjustRightInd/>
      <w:spacing w:before="720" w:line="240" w:lineRule="atLeast"/>
      <w:ind w:firstLine="709"/>
      <w:jc w:val="both"/>
    </w:pPr>
  </w:style>
  <w:style w:type="paragraph" w:styleId="a9">
    <w:name w:val="Balloon Text"/>
    <w:basedOn w:val="a"/>
    <w:link w:val="aa"/>
    <w:rsid w:val="002C78A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C78A5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982ED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82ED3"/>
  </w:style>
  <w:style w:type="paragraph" w:styleId="ad">
    <w:name w:val="Document Map"/>
    <w:basedOn w:val="a"/>
    <w:link w:val="ae"/>
    <w:rsid w:val="00E55B71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E55B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9"/>
    <w:rsid w:val="008A0AD5"/>
    <w:rPr>
      <w:sz w:val="28"/>
      <w:szCs w:val="28"/>
    </w:rPr>
  </w:style>
  <w:style w:type="paragraph" w:styleId="af">
    <w:name w:val="Subtitle"/>
    <w:aliases w:val="Обычный таблица"/>
    <w:basedOn w:val="a"/>
    <w:next w:val="a"/>
    <w:link w:val="af0"/>
    <w:uiPriority w:val="99"/>
    <w:qFormat/>
    <w:rsid w:val="008A0AD5"/>
    <w:pPr>
      <w:spacing w:after="60"/>
      <w:ind w:firstLine="709"/>
      <w:jc w:val="both"/>
      <w:outlineLvl w:val="1"/>
    </w:pPr>
    <w:rPr>
      <w:szCs w:val="28"/>
    </w:rPr>
  </w:style>
  <w:style w:type="character" w:customStyle="1" w:styleId="af0">
    <w:name w:val="Подзаголовок Знак"/>
    <w:aliases w:val="Обычный таблица Знак"/>
    <w:link w:val="af"/>
    <w:uiPriority w:val="99"/>
    <w:rsid w:val="008A0AD5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0560D8"/>
  </w:style>
  <w:style w:type="paragraph" w:customStyle="1" w:styleId="ConsPlusNormal">
    <w:name w:val="ConsPlusNormal"/>
    <w:rsid w:val="004850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uiPriority="99" w:qFormat="1"/>
    <w:lsdException w:name="Title" w:qFormat="1"/>
    <w:lsdException w:name="Subtitle" w:uiPriority="99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B40"/>
    <w:pPr>
      <w:widowControl w:val="0"/>
      <w:autoSpaceDE w:val="0"/>
      <w:autoSpaceDN w:val="0"/>
      <w:adjustRightInd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A0AD5"/>
    <w:pPr>
      <w:keepNext/>
      <w:autoSpaceDE/>
      <w:autoSpaceDN/>
      <w:adjustRightInd/>
      <w:spacing w:line="240" w:lineRule="atLeast"/>
      <w:ind w:firstLine="709"/>
      <w:jc w:val="both"/>
      <w:outlineLvl w:val="2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756D"/>
    <w:pPr>
      <w:widowControl/>
      <w:autoSpaceDE/>
      <w:autoSpaceDN/>
      <w:adjustRightInd/>
      <w:jc w:val="center"/>
    </w:pPr>
  </w:style>
  <w:style w:type="paragraph" w:styleId="a4">
    <w:name w:val="header"/>
    <w:basedOn w:val="a"/>
    <w:link w:val="a5"/>
    <w:uiPriority w:val="99"/>
    <w:rsid w:val="00725C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5CD3"/>
  </w:style>
  <w:style w:type="table" w:styleId="a7">
    <w:name w:val="Table Grid"/>
    <w:basedOn w:val="a1"/>
    <w:uiPriority w:val="59"/>
    <w:rsid w:val="0058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rsid w:val="009B1102"/>
    <w:pPr>
      <w:autoSpaceDE/>
      <w:autoSpaceDN/>
      <w:adjustRightInd/>
      <w:spacing w:before="720" w:line="240" w:lineRule="atLeast"/>
      <w:ind w:firstLine="709"/>
      <w:jc w:val="both"/>
    </w:pPr>
  </w:style>
  <w:style w:type="paragraph" w:styleId="a9">
    <w:name w:val="Balloon Text"/>
    <w:basedOn w:val="a"/>
    <w:link w:val="aa"/>
    <w:rsid w:val="002C78A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C78A5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982ED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82ED3"/>
  </w:style>
  <w:style w:type="paragraph" w:styleId="ad">
    <w:name w:val="Document Map"/>
    <w:basedOn w:val="a"/>
    <w:link w:val="ae"/>
    <w:rsid w:val="00E55B71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E55B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9"/>
    <w:rsid w:val="008A0AD5"/>
    <w:rPr>
      <w:sz w:val="28"/>
      <w:szCs w:val="28"/>
    </w:rPr>
  </w:style>
  <w:style w:type="paragraph" w:styleId="af">
    <w:name w:val="Subtitle"/>
    <w:aliases w:val="Обычный таблица"/>
    <w:basedOn w:val="a"/>
    <w:next w:val="a"/>
    <w:link w:val="af0"/>
    <w:uiPriority w:val="99"/>
    <w:qFormat/>
    <w:rsid w:val="008A0AD5"/>
    <w:pPr>
      <w:spacing w:after="60"/>
      <w:ind w:firstLine="709"/>
      <w:jc w:val="both"/>
      <w:outlineLvl w:val="1"/>
    </w:pPr>
    <w:rPr>
      <w:szCs w:val="28"/>
    </w:rPr>
  </w:style>
  <w:style w:type="character" w:customStyle="1" w:styleId="af0">
    <w:name w:val="Подзаголовок Знак"/>
    <w:aliases w:val="Обычный таблица Знак"/>
    <w:link w:val="af"/>
    <w:uiPriority w:val="99"/>
    <w:rsid w:val="008A0AD5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0560D8"/>
  </w:style>
  <w:style w:type="paragraph" w:customStyle="1" w:styleId="ConsPlusNormal">
    <w:name w:val="ConsPlusNormal"/>
    <w:rsid w:val="004850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6KDV5W64NSFS-550-4910</_dlc_DocId>
    <_dlc_DocIdUrl xmlns="746016b1-ecc9-410e-95eb-a13f7eb3881b">
      <Url>http://port.admnsk.ru/sites/main/sovet/_layouts/DocIdRedir.aspx?ID=6KDV5W64NSFS-550-4910</Url>
      <Description>6KDV5W64NSFS-550-4910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DF74E-888F-4004-9F9A-84F7510DA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AD750-2B31-4861-A672-4288727B399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60F70B-BBFB-445C-AA3A-2A3C5339A168}">
  <ds:schemaRefs>
    <ds:schemaRef ds:uri="http://schemas.microsoft.com/office/2006/metadata/properties"/>
    <ds:schemaRef ds:uri="http://schemas.microsoft.com/office/infopath/2007/PartnerControls"/>
    <ds:schemaRef ds:uri="746016b1-ecc9-410e-95eb-a13f7eb3881b"/>
  </ds:schemaRefs>
</ds:datastoreItem>
</file>

<file path=customXml/itemProps4.xml><?xml version="1.0" encoding="utf-8"?>
<ds:datastoreItem xmlns:ds="http://schemas.openxmlformats.org/officeDocument/2006/customXml" ds:itemID="{2C72C9B2-77A1-44AC-B957-D2B54AEB6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016b1-ecc9-410e-95eb-a13f7eb38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21E727-70D8-45A6-96F4-AE889684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Мэрия города Новосибирска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YUrodionova</dc:creator>
  <cp:lastModifiedBy>omoskaleva</cp:lastModifiedBy>
  <cp:revision>3</cp:revision>
  <cp:lastPrinted>2017-12-25T05:48:00Z</cp:lastPrinted>
  <dcterms:created xsi:type="dcterms:W3CDTF">2017-12-14T06:57:00Z</dcterms:created>
  <dcterms:modified xsi:type="dcterms:W3CDTF">2017-12-25T05:48:00Z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0x010100081F8235617DCA448F33DCD40D1A6486</vt:lpwstr>
  </property>
  <property fmtid="{D5CDD505-2E9C-101B-9397-08002B2CF9AE}" pid="3" name="_dlc_DocIdItemGuid">
    <vt:lpwstr>7408478d-63c7-4435-985d-e62f88e42545</vt:lpwstr>
  </property>
</Properties>
</file>